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F77E" w14:textId="77777777" w:rsidR="00BD30BE" w:rsidRPr="00ED078D" w:rsidRDefault="00BD30BE" w:rsidP="00BD30BE">
      <w:pPr>
        <w:rPr>
          <w:b/>
          <w:bCs/>
          <w:color w:val="000000"/>
          <w:sz w:val="20"/>
          <w:szCs w:val="20"/>
        </w:rPr>
      </w:pPr>
      <w:r w:rsidRPr="00ED078D">
        <w:rPr>
          <w:b/>
          <w:bCs/>
          <w:color w:val="000000"/>
          <w:sz w:val="20"/>
          <w:szCs w:val="20"/>
        </w:rPr>
        <w:t xml:space="preserve">The Catholic Studies minor comprises six courses and a capstone (6 units must be unique to the minor): </w:t>
      </w:r>
    </w:p>
    <w:p w14:paraId="58998838" w14:textId="77777777" w:rsidR="00BD30BE" w:rsidRPr="00ED078D" w:rsidRDefault="00BD30BE" w:rsidP="00BD30BE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0000"/>
          <w:sz w:val="20"/>
          <w:szCs w:val="20"/>
        </w:rPr>
      </w:pPr>
      <w:r w:rsidRPr="00ED078D">
        <w:rPr>
          <w:rFonts w:eastAsia="Times New Roman"/>
          <w:b/>
          <w:bCs/>
          <w:color w:val="000000"/>
          <w:sz w:val="20"/>
          <w:szCs w:val="20"/>
        </w:rPr>
        <w:t>CATH 296 or CATH 303</w:t>
      </w:r>
    </w:p>
    <w:p w14:paraId="150BB852" w14:textId="77777777" w:rsidR="00BD30BE" w:rsidRPr="00ED078D" w:rsidRDefault="00BD30BE" w:rsidP="00BD30BE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0000"/>
          <w:sz w:val="20"/>
          <w:szCs w:val="20"/>
        </w:rPr>
      </w:pPr>
      <w:r w:rsidRPr="00ED078D">
        <w:rPr>
          <w:rFonts w:eastAsia="Times New Roman"/>
          <w:b/>
          <w:bCs/>
          <w:color w:val="000000"/>
          <w:sz w:val="20"/>
          <w:szCs w:val="20"/>
        </w:rPr>
        <w:t>Five electives:</w:t>
      </w:r>
    </w:p>
    <w:p w14:paraId="7DAACB72" w14:textId="4DD528F6" w:rsidR="00BD30BE" w:rsidRPr="00ED078D" w:rsidRDefault="00BD30BE" w:rsidP="00BD30BE">
      <w:pPr>
        <w:pStyle w:val="ListParagraph"/>
        <w:numPr>
          <w:ilvl w:val="1"/>
          <w:numId w:val="1"/>
        </w:numPr>
        <w:rPr>
          <w:rFonts w:eastAsia="Times New Roman"/>
          <w:b/>
          <w:bCs/>
          <w:color w:val="000000"/>
          <w:sz w:val="20"/>
          <w:szCs w:val="20"/>
        </w:rPr>
      </w:pPr>
      <w:r w:rsidRPr="00ED078D">
        <w:rPr>
          <w:rFonts w:eastAsia="Times New Roman"/>
          <w:b/>
          <w:bCs/>
          <w:color w:val="000000"/>
          <w:sz w:val="20"/>
          <w:szCs w:val="20"/>
        </w:rPr>
        <w:t>At least two must be upper division</w:t>
      </w:r>
      <w:r w:rsidR="002B31A4" w:rsidRPr="00ED078D">
        <w:rPr>
          <w:rFonts w:eastAsia="Times New Roman"/>
          <w:b/>
          <w:bCs/>
          <w:color w:val="000000"/>
          <w:sz w:val="20"/>
          <w:szCs w:val="20"/>
        </w:rPr>
        <w:t xml:space="preserve"> (three can double-count for core requirements)</w:t>
      </w:r>
      <w:r w:rsidRPr="00ED078D">
        <w:rPr>
          <w:rFonts w:eastAsia="Times New Roman"/>
          <w:b/>
          <w:bCs/>
          <w:color w:val="000000"/>
          <w:sz w:val="20"/>
          <w:szCs w:val="20"/>
        </w:rPr>
        <w:t xml:space="preserve">. </w:t>
      </w:r>
    </w:p>
    <w:p w14:paraId="1C4BD452" w14:textId="77777777" w:rsidR="00BD30BE" w:rsidRPr="00ED078D" w:rsidRDefault="00BD30BE" w:rsidP="00BD30BE">
      <w:pPr>
        <w:pStyle w:val="ListParagraph"/>
        <w:numPr>
          <w:ilvl w:val="1"/>
          <w:numId w:val="1"/>
        </w:numPr>
        <w:rPr>
          <w:rFonts w:eastAsia="Times New Roman"/>
          <w:b/>
          <w:bCs/>
          <w:color w:val="000000"/>
          <w:sz w:val="20"/>
          <w:szCs w:val="20"/>
        </w:rPr>
      </w:pPr>
      <w:r w:rsidRPr="00ED078D">
        <w:rPr>
          <w:rFonts w:eastAsia="Times New Roman"/>
          <w:b/>
          <w:bCs/>
          <w:color w:val="000000"/>
          <w:sz w:val="20"/>
          <w:szCs w:val="20"/>
        </w:rPr>
        <w:t xml:space="preserve">At least one must be THEO and at least one must be PHIL. </w:t>
      </w:r>
    </w:p>
    <w:p w14:paraId="241D03AA" w14:textId="77777777" w:rsidR="00BD30BE" w:rsidRPr="00ED078D" w:rsidRDefault="00BD30BE" w:rsidP="00BD30BE">
      <w:pPr>
        <w:pStyle w:val="ListParagraph"/>
        <w:numPr>
          <w:ilvl w:val="1"/>
          <w:numId w:val="1"/>
        </w:numPr>
        <w:rPr>
          <w:rFonts w:eastAsia="Times New Roman"/>
          <w:b/>
          <w:bCs/>
          <w:color w:val="000000"/>
          <w:sz w:val="20"/>
          <w:szCs w:val="20"/>
        </w:rPr>
      </w:pPr>
      <w:r w:rsidRPr="00ED078D">
        <w:rPr>
          <w:rFonts w:eastAsia="Times New Roman"/>
          <w:b/>
          <w:bCs/>
          <w:color w:val="000000"/>
          <w:sz w:val="20"/>
          <w:szCs w:val="20"/>
        </w:rPr>
        <w:t xml:space="preserve">No more than two classes from a single academic discipline can count toward the minor.  </w:t>
      </w:r>
    </w:p>
    <w:p w14:paraId="3FF6CE35" w14:textId="488099FD" w:rsidR="00BD30BE" w:rsidRPr="00ED078D" w:rsidRDefault="00BD30BE" w:rsidP="0051223C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0000"/>
          <w:sz w:val="20"/>
          <w:szCs w:val="20"/>
        </w:rPr>
      </w:pPr>
      <w:r w:rsidRPr="00ED078D">
        <w:rPr>
          <w:rFonts w:eastAsia="Times New Roman"/>
          <w:b/>
          <w:bCs/>
          <w:color w:val="000000"/>
          <w:sz w:val="20"/>
          <w:szCs w:val="20"/>
        </w:rPr>
        <w:t xml:space="preserve">A zero-credit capstone, undertaken your final Spring at Loyola. </w:t>
      </w:r>
    </w:p>
    <w:p w14:paraId="28224CF4" w14:textId="77777777" w:rsidR="00BD30BE" w:rsidRPr="00ED078D" w:rsidRDefault="00BD30BE" w:rsidP="0051223C">
      <w:pPr>
        <w:rPr>
          <w:b/>
          <w:bCs/>
          <w:color w:val="000000"/>
          <w:sz w:val="20"/>
          <w:szCs w:val="20"/>
          <w:u w:val="single"/>
        </w:rPr>
      </w:pPr>
    </w:p>
    <w:p w14:paraId="317C1011" w14:textId="4A079B05" w:rsidR="007C485E" w:rsidRPr="00ED078D" w:rsidRDefault="007C485E" w:rsidP="0051223C">
      <w:pPr>
        <w:rPr>
          <w:color w:val="000000"/>
          <w:sz w:val="20"/>
          <w:szCs w:val="20"/>
        </w:rPr>
      </w:pPr>
      <w:r w:rsidRPr="00ED078D">
        <w:rPr>
          <w:b/>
          <w:bCs/>
          <w:color w:val="000000"/>
          <w:sz w:val="20"/>
          <w:szCs w:val="20"/>
          <w:u w:val="single"/>
        </w:rPr>
        <w:t>Complete Course Li</w:t>
      </w:r>
      <w:r w:rsidR="007642D1" w:rsidRPr="00ED078D">
        <w:rPr>
          <w:b/>
          <w:bCs/>
          <w:color w:val="000000"/>
          <w:sz w:val="20"/>
          <w:szCs w:val="20"/>
          <w:u w:val="single"/>
        </w:rPr>
        <w:t>st</w:t>
      </w:r>
      <w:r w:rsidR="008B14EB" w:rsidRPr="00ED078D">
        <w:rPr>
          <w:b/>
          <w:bCs/>
          <w:color w:val="000000"/>
          <w:sz w:val="20"/>
          <w:szCs w:val="20"/>
          <w:u w:val="single"/>
        </w:rPr>
        <w:t xml:space="preserve"> for </w:t>
      </w:r>
      <w:r w:rsidR="004D4BBB" w:rsidRPr="00ED078D">
        <w:rPr>
          <w:b/>
          <w:bCs/>
          <w:color w:val="000000"/>
          <w:sz w:val="20"/>
          <w:szCs w:val="20"/>
          <w:u w:val="single"/>
        </w:rPr>
        <w:t>Fall</w:t>
      </w:r>
      <w:r w:rsidR="001B4C4F" w:rsidRPr="00ED078D">
        <w:rPr>
          <w:b/>
          <w:bCs/>
          <w:color w:val="000000"/>
          <w:sz w:val="20"/>
          <w:szCs w:val="20"/>
          <w:u w:val="single"/>
        </w:rPr>
        <w:t xml:space="preserve"> 202</w:t>
      </w:r>
      <w:r w:rsidR="00053714" w:rsidRPr="00ED078D">
        <w:rPr>
          <w:b/>
          <w:bCs/>
          <w:color w:val="000000"/>
          <w:sz w:val="20"/>
          <w:szCs w:val="20"/>
          <w:u w:val="single"/>
        </w:rPr>
        <w:t>6</w:t>
      </w:r>
      <w:r w:rsidR="00BB4BFF" w:rsidRPr="00ED078D">
        <w:rPr>
          <w:b/>
          <w:bCs/>
          <w:color w:val="000000"/>
          <w:sz w:val="20"/>
          <w:szCs w:val="20"/>
          <w:u w:val="single"/>
        </w:rPr>
        <w:t xml:space="preserve"> (</w:t>
      </w:r>
      <w:r w:rsidR="00BB4BFF" w:rsidRPr="00ED078D">
        <w:rPr>
          <w:color w:val="000000"/>
          <w:sz w:val="20"/>
          <w:szCs w:val="20"/>
        </w:rPr>
        <w:t>*</w:t>
      </w:r>
      <w:r w:rsidR="008D2939" w:rsidRPr="00ED078D">
        <w:rPr>
          <w:color w:val="000000"/>
          <w:sz w:val="20"/>
          <w:szCs w:val="20"/>
        </w:rPr>
        <w:t>Indicat</w:t>
      </w:r>
      <w:r w:rsidR="00BB4BFF" w:rsidRPr="00ED078D">
        <w:rPr>
          <w:color w:val="000000"/>
          <w:sz w:val="20"/>
          <w:szCs w:val="20"/>
        </w:rPr>
        <w:t>es a recommended/featured course.</w:t>
      </w:r>
      <w:r w:rsidR="00BB4BFF" w:rsidRPr="00ED078D">
        <w:rPr>
          <w:b/>
          <w:bCs/>
          <w:color w:val="000000"/>
          <w:sz w:val="20"/>
          <w:szCs w:val="20"/>
          <w:u w:val="single"/>
        </w:rPr>
        <w:t>)</w:t>
      </w:r>
    </w:p>
    <w:p w14:paraId="16E5B71C" w14:textId="46F30E66" w:rsidR="00015992" w:rsidRPr="00ED078D" w:rsidRDefault="008E010C" w:rsidP="00A773EE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What follows is all the courses</w:t>
      </w:r>
      <w:r w:rsidR="008B14EB" w:rsidRPr="00ED078D">
        <w:rPr>
          <w:color w:val="000000"/>
          <w:sz w:val="20"/>
          <w:szCs w:val="20"/>
        </w:rPr>
        <w:t xml:space="preserve"> offered in </w:t>
      </w:r>
      <w:r w:rsidR="004D4BBB" w:rsidRPr="00ED078D">
        <w:rPr>
          <w:color w:val="000000"/>
          <w:sz w:val="20"/>
          <w:szCs w:val="20"/>
        </w:rPr>
        <w:t>Fall</w:t>
      </w:r>
      <w:r w:rsidR="001B4C4F" w:rsidRPr="00ED078D">
        <w:rPr>
          <w:color w:val="000000"/>
          <w:sz w:val="20"/>
          <w:szCs w:val="20"/>
        </w:rPr>
        <w:t xml:space="preserve"> 202</w:t>
      </w:r>
      <w:r w:rsidR="004D4BBB" w:rsidRPr="00ED078D">
        <w:rPr>
          <w:color w:val="000000"/>
          <w:sz w:val="20"/>
          <w:szCs w:val="20"/>
        </w:rPr>
        <w:t>6</w:t>
      </w:r>
      <w:r w:rsidRPr="00ED078D">
        <w:rPr>
          <w:color w:val="000000"/>
          <w:sz w:val="20"/>
          <w:szCs w:val="20"/>
        </w:rPr>
        <w:t xml:space="preserve"> that </w:t>
      </w:r>
      <w:r w:rsidRPr="00ED078D">
        <w:rPr>
          <w:i/>
          <w:iCs/>
          <w:color w:val="000000"/>
          <w:sz w:val="20"/>
          <w:szCs w:val="20"/>
        </w:rPr>
        <w:t>automatically</w:t>
      </w:r>
      <w:r w:rsidRPr="00ED078D">
        <w:rPr>
          <w:color w:val="000000"/>
          <w:sz w:val="20"/>
          <w:szCs w:val="20"/>
        </w:rPr>
        <w:t xml:space="preserve"> count for the minor. </w:t>
      </w:r>
      <w:r w:rsidR="00BB4BFF" w:rsidRPr="00ED078D">
        <w:rPr>
          <w:color w:val="000000"/>
          <w:sz w:val="20"/>
          <w:szCs w:val="20"/>
        </w:rPr>
        <w:t xml:space="preserve">To ask about a course that is </w:t>
      </w:r>
      <w:r w:rsidRPr="00ED078D">
        <w:rPr>
          <w:color w:val="000000"/>
          <w:sz w:val="20"/>
          <w:szCs w:val="20"/>
        </w:rPr>
        <w:t xml:space="preserve">not on this list, please contact Naomi Fisher, Director of Catholic Studies: </w:t>
      </w:r>
      <w:hyperlink r:id="rId8" w:history="1">
        <w:r w:rsidRPr="00ED078D">
          <w:rPr>
            <w:rStyle w:val="Hyperlink"/>
            <w:sz w:val="20"/>
            <w:szCs w:val="20"/>
          </w:rPr>
          <w:t>nfisher1@luc.edu</w:t>
        </w:r>
      </w:hyperlink>
      <w:r w:rsidRPr="00ED078D">
        <w:rPr>
          <w:color w:val="000000"/>
          <w:sz w:val="20"/>
          <w:szCs w:val="20"/>
        </w:rPr>
        <w:t xml:space="preserve">. To bring these courses up on LOCUS, do an ‘Undergraduate CORE/Interdisciplinary Search’, select ‘Interdisciplinary’ and under ‘Value’ select ‘Catholic Studies’. </w:t>
      </w:r>
      <w:r w:rsidR="00130FA3" w:rsidRPr="00ED078D">
        <w:rPr>
          <w:i/>
          <w:iCs/>
          <w:color w:val="000000"/>
          <w:sz w:val="20"/>
          <w:szCs w:val="20"/>
        </w:rPr>
        <w:t xml:space="preserve">This is the master list: if a course is on this list, but for some reason does not come up on the search, it </w:t>
      </w:r>
      <w:r w:rsidR="00130FA3" w:rsidRPr="00ED078D">
        <w:rPr>
          <w:b/>
          <w:bCs/>
          <w:color w:val="000000"/>
          <w:sz w:val="20"/>
          <w:szCs w:val="20"/>
        </w:rPr>
        <w:t>will</w:t>
      </w:r>
      <w:r w:rsidR="00130FA3" w:rsidRPr="00ED078D">
        <w:rPr>
          <w:i/>
          <w:iCs/>
          <w:color w:val="000000"/>
          <w:sz w:val="20"/>
          <w:szCs w:val="20"/>
        </w:rPr>
        <w:t xml:space="preserve"> count. </w:t>
      </w:r>
    </w:p>
    <w:p w14:paraId="793061AC" w14:textId="77777777" w:rsidR="00BB4BFF" w:rsidRPr="00ED078D" w:rsidRDefault="00BB4BFF" w:rsidP="0051223C">
      <w:pPr>
        <w:rPr>
          <w:i/>
          <w:iCs/>
          <w:color w:val="000000"/>
          <w:sz w:val="20"/>
          <w:szCs w:val="20"/>
        </w:rPr>
      </w:pPr>
    </w:p>
    <w:p w14:paraId="3A67AC9F" w14:textId="29188613" w:rsidR="001B4C4F" w:rsidRPr="00ED078D" w:rsidRDefault="0026000E" w:rsidP="0051223C">
      <w:pPr>
        <w:rPr>
          <w:b/>
          <w:bCs/>
          <w:color w:val="000000"/>
          <w:sz w:val="20"/>
          <w:szCs w:val="20"/>
        </w:rPr>
      </w:pPr>
      <w:r w:rsidRPr="00ED078D">
        <w:rPr>
          <w:b/>
          <w:bCs/>
          <w:color w:val="000000"/>
          <w:sz w:val="20"/>
          <w:szCs w:val="20"/>
        </w:rPr>
        <w:t xml:space="preserve">Catholic Studies </w:t>
      </w:r>
      <w:r w:rsidR="002B31A4" w:rsidRPr="00ED078D">
        <w:rPr>
          <w:b/>
          <w:bCs/>
          <w:color w:val="000000"/>
          <w:sz w:val="20"/>
          <w:szCs w:val="20"/>
        </w:rPr>
        <w:t xml:space="preserve">CATH </w:t>
      </w:r>
      <w:r w:rsidRPr="00ED078D">
        <w:rPr>
          <w:b/>
          <w:bCs/>
          <w:color w:val="000000"/>
          <w:sz w:val="20"/>
          <w:szCs w:val="20"/>
        </w:rPr>
        <w:t>Requirement (CATH 296 or CATH 303):</w:t>
      </w:r>
    </w:p>
    <w:p w14:paraId="24C8E696" w14:textId="251EFAF0" w:rsidR="00865892" w:rsidRPr="00ED078D" w:rsidRDefault="00865892" w:rsidP="0051223C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*CATH 296: All Things Ignatian: Living and Learning in the Jesuit Tradition</w:t>
      </w:r>
      <w:r w:rsidR="000322AF" w:rsidRPr="00ED078D">
        <w:rPr>
          <w:color w:val="000000"/>
          <w:sz w:val="20"/>
          <w:szCs w:val="20"/>
        </w:rPr>
        <w:t xml:space="preserve">; Engaged Learning </w:t>
      </w:r>
      <w:r w:rsidRPr="00ED078D">
        <w:rPr>
          <w:color w:val="000000"/>
          <w:sz w:val="20"/>
          <w:szCs w:val="20"/>
        </w:rPr>
        <w:t>(</w:t>
      </w:r>
      <w:r w:rsidR="004D4BBB" w:rsidRPr="00ED078D">
        <w:rPr>
          <w:color w:val="000000"/>
          <w:sz w:val="20"/>
          <w:szCs w:val="20"/>
        </w:rPr>
        <w:t>Dr. Michael Murphy</w:t>
      </w:r>
      <w:r w:rsidRPr="00ED078D">
        <w:rPr>
          <w:color w:val="000000"/>
          <w:sz w:val="20"/>
          <w:szCs w:val="20"/>
        </w:rPr>
        <w:t>)</w:t>
      </w:r>
    </w:p>
    <w:p w14:paraId="39B0BA17" w14:textId="77777777" w:rsidR="004D4BBB" w:rsidRPr="00ED078D" w:rsidRDefault="004D4BBB" w:rsidP="0051223C">
      <w:pPr>
        <w:rPr>
          <w:color w:val="000000"/>
          <w:sz w:val="20"/>
          <w:szCs w:val="20"/>
        </w:rPr>
      </w:pPr>
    </w:p>
    <w:p w14:paraId="2F5A3104" w14:textId="757C3957" w:rsidR="0026000E" w:rsidRPr="00ED078D" w:rsidRDefault="0026000E" w:rsidP="0051223C">
      <w:pPr>
        <w:rPr>
          <w:color w:val="000000"/>
          <w:sz w:val="20"/>
          <w:szCs w:val="20"/>
        </w:rPr>
      </w:pPr>
      <w:r w:rsidRPr="00ED078D">
        <w:rPr>
          <w:b/>
          <w:bCs/>
          <w:color w:val="000000"/>
          <w:sz w:val="20"/>
          <w:szCs w:val="20"/>
        </w:rPr>
        <w:t xml:space="preserve">Lower </w:t>
      </w:r>
      <w:r w:rsidR="00015992" w:rsidRPr="00ED078D">
        <w:rPr>
          <w:b/>
          <w:bCs/>
          <w:color w:val="000000"/>
          <w:sz w:val="20"/>
          <w:szCs w:val="20"/>
        </w:rPr>
        <w:t>division electives:</w:t>
      </w:r>
    </w:p>
    <w:p w14:paraId="5A5C5476" w14:textId="41F8451F" w:rsidR="00712E0D" w:rsidRPr="00ED078D" w:rsidRDefault="00712E0D" w:rsidP="0051223C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 xml:space="preserve">FNAR 200: </w:t>
      </w:r>
      <w:r w:rsidR="004E4D2A" w:rsidRPr="00ED078D">
        <w:rPr>
          <w:color w:val="000000"/>
          <w:sz w:val="20"/>
          <w:szCs w:val="20"/>
        </w:rPr>
        <w:t xml:space="preserve">Global </w:t>
      </w:r>
      <w:r w:rsidRPr="00ED078D">
        <w:rPr>
          <w:color w:val="000000"/>
          <w:sz w:val="20"/>
          <w:szCs w:val="20"/>
        </w:rPr>
        <w:t>Art History: Prehistor</w:t>
      </w:r>
      <w:r w:rsidR="001B4C4F" w:rsidRPr="00ED078D">
        <w:rPr>
          <w:color w:val="000000"/>
          <w:sz w:val="20"/>
          <w:szCs w:val="20"/>
        </w:rPr>
        <w:t>ic</w:t>
      </w:r>
      <w:r w:rsidRPr="00ED078D">
        <w:rPr>
          <w:color w:val="000000"/>
          <w:sz w:val="20"/>
          <w:szCs w:val="20"/>
        </w:rPr>
        <w:t xml:space="preserve"> to </w:t>
      </w:r>
      <w:r w:rsidR="001B4C4F" w:rsidRPr="00ED078D">
        <w:rPr>
          <w:color w:val="000000"/>
          <w:sz w:val="20"/>
          <w:szCs w:val="20"/>
        </w:rPr>
        <w:t>600 CE</w:t>
      </w:r>
      <w:r w:rsidR="004E4D2A" w:rsidRPr="00ED078D">
        <w:rPr>
          <w:color w:val="000000"/>
          <w:sz w:val="20"/>
          <w:szCs w:val="20"/>
        </w:rPr>
        <w:t xml:space="preserve"> (Dr. Rebecca Ruppar)</w:t>
      </w:r>
    </w:p>
    <w:p w14:paraId="6EFEE914" w14:textId="04B0DC24" w:rsidR="004E4D2A" w:rsidRPr="00ED078D" w:rsidRDefault="004E4D2A" w:rsidP="0051223C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 xml:space="preserve">FNAR 201: Global Art History: 600-1800 CE </w:t>
      </w:r>
    </w:p>
    <w:p w14:paraId="0CEE63C1" w14:textId="7C3080D9" w:rsidR="00712E0D" w:rsidRPr="00ED078D" w:rsidRDefault="00712E0D" w:rsidP="0051223C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HIST 101: Evolution of Western Ideas</w:t>
      </w:r>
      <w:r w:rsidR="00E25B58" w:rsidRPr="00ED078D">
        <w:rPr>
          <w:color w:val="000000"/>
          <w:sz w:val="20"/>
          <w:szCs w:val="20"/>
        </w:rPr>
        <w:t xml:space="preserve"> and Institutions</w:t>
      </w:r>
      <w:r w:rsidRPr="00ED078D">
        <w:rPr>
          <w:color w:val="000000"/>
          <w:sz w:val="20"/>
          <w:szCs w:val="20"/>
        </w:rPr>
        <w:t xml:space="preserve"> Through the 17</w:t>
      </w:r>
      <w:r w:rsidRPr="00ED078D">
        <w:rPr>
          <w:color w:val="000000"/>
          <w:sz w:val="20"/>
          <w:szCs w:val="20"/>
          <w:vertAlign w:val="superscript"/>
        </w:rPr>
        <w:t>th</w:t>
      </w:r>
      <w:r w:rsidRPr="00ED078D">
        <w:rPr>
          <w:color w:val="000000"/>
          <w:sz w:val="20"/>
          <w:szCs w:val="20"/>
        </w:rPr>
        <w:t xml:space="preserve"> Cent</w:t>
      </w:r>
      <w:r w:rsidR="00E25B58" w:rsidRPr="00ED078D">
        <w:rPr>
          <w:color w:val="000000"/>
          <w:sz w:val="20"/>
          <w:szCs w:val="20"/>
        </w:rPr>
        <w:t>u</w:t>
      </w:r>
      <w:r w:rsidRPr="00ED078D">
        <w:rPr>
          <w:color w:val="000000"/>
          <w:sz w:val="20"/>
          <w:szCs w:val="20"/>
        </w:rPr>
        <w:t>ry</w:t>
      </w:r>
    </w:p>
    <w:p w14:paraId="5DBC795C" w14:textId="507E0E17" w:rsidR="00ED078D" w:rsidRPr="00ED078D" w:rsidRDefault="00ED078D" w:rsidP="0051223C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HONR 101: Western Traditions, Antiquity to the Middle Ages</w:t>
      </w:r>
    </w:p>
    <w:p w14:paraId="17A7FD65" w14:textId="492A99AF" w:rsidR="00CC46AC" w:rsidRDefault="00CC46AC" w:rsidP="0051223C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MUSC 108</w:t>
      </w:r>
      <w:r w:rsidR="005A1E4C" w:rsidRPr="00ED078D">
        <w:rPr>
          <w:color w:val="000000"/>
          <w:sz w:val="20"/>
          <w:szCs w:val="20"/>
        </w:rPr>
        <w:t>-10E</w:t>
      </w:r>
      <w:r w:rsidRPr="00ED078D">
        <w:rPr>
          <w:color w:val="000000"/>
          <w:sz w:val="20"/>
          <w:szCs w:val="20"/>
        </w:rPr>
        <w:t>: Liturgical Choir: Cantorum</w:t>
      </w:r>
    </w:p>
    <w:p w14:paraId="5D942FFC" w14:textId="1D4AB9BB" w:rsidR="00F27ABD" w:rsidRPr="00ED078D" w:rsidRDefault="00F27ABD" w:rsidP="0051223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PHIL 130 (selected sections)</w:t>
      </w:r>
    </w:p>
    <w:p w14:paraId="4B4B913D" w14:textId="1AAA36EA" w:rsidR="007A75D3" w:rsidRPr="00ED078D" w:rsidRDefault="0026000E" w:rsidP="00E159D6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PHIL 190: Loyola's Mission: The Philosophical Vision</w:t>
      </w:r>
      <w:r w:rsidR="005C4D25" w:rsidRPr="00ED078D">
        <w:rPr>
          <w:color w:val="000000"/>
          <w:sz w:val="20"/>
          <w:szCs w:val="20"/>
        </w:rPr>
        <w:t xml:space="preserve"> (transfer students)</w:t>
      </w:r>
    </w:p>
    <w:p w14:paraId="326B1A3C" w14:textId="7C7F2BAC" w:rsidR="00E159D6" w:rsidRPr="00ED078D" w:rsidRDefault="001D3D2B" w:rsidP="00D63599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PHIL</w:t>
      </w:r>
      <w:r w:rsidR="005737C0" w:rsidRPr="00ED078D">
        <w:rPr>
          <w:color w:val="000000"/>
          <w:sz w:val="20"/>
          <w:szCs w:val="20"/>
        </w:rPr>
        <w:t xml:space="preserve"> 284-003:</w:t>
      </w:r>
      <w:r w:rsidRPr="00ED078D">
        <w:rPr>
          <w:color w:val="000000"/>
          <w:sz w:val="20"/>
          <w:szCs w:val="20"/>
        </w:rPr>
        <w:t xml:space="preserve"> Health Care Ethics </w:t>
      </w:r>
      <w:r w:rsidR="005737C0" w:rsidRPr="00ED078D">
        <w:rPr>
          <w:color w:val="000000"/>
          <w:sz w:val="20"/>
          <w:szCs w:val="20"/>
        </w:rPr>
        <w:t>(</w:t>
      </w:r>
      <w:r w:rsidR="001961B1" w:rsidRPr="00ED078D">
        <w:rPr>
          <w:color w:val="000000"/>
          <w:sz w:val="20"/>
          <w:szCs w:val="20"/>
        </w:rPr>
        <w:t xml:space="preserve">only section with </w:t>
      </w:r>
      <w:r w:rsidRPr="00ED078D">
        <w:rPr>
          <w:color w:val="000000"/>
          <w:sz w:val="20"/>
          <w:szCs w:val="20"/>
        </w:rPr>
        <w:t>Dr. Joe Vukov)</w:t>
      </w:r>
    </w:p>
    <w:p w14:paraId="5375BBB2" w14:textId="102EC6AB" w:rsidR="0026000E" w:rsidRPr="00ED078D" w:rsidRDefault="0026000E" w:rsidP="0026000E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 xml:space="preserve">THEO 100: Intro to Christian Theology </w:t>
      </w:r>
    </w:p>
    <w:p w14:paraId="08951184" w14:textId="15FFF69B" w:rsidR="005C4D25" w:rsidRPr="00ED078D" w:rsidRDefault="005C4D25" w:rsidP="0026000E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THEO 185: Christian Ethics</w:t>
      </w:r>
    </w:p>
    <w:p w14:paraId="7900403A" w14:textId="31560A95" w:rsidR="005C4D25" w:rsidRPr="00ED078D" w:rsidRDefault="005C4D25" w:rsidP="0026000E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THEO 190: Loyola’s Mission: Ignatian Traditions (transfer students)</w:t>
      </w:r>
    </w:p>
    <w:p w14:paraId="5E41C6FF" w14:textId="77777777" w:rsidR="005C4D25" w:rsidRPr="00ED078D" w:rsidRDefault="0026000E" w:rsidP="0026000E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THEO 204: Religious Ethics and the Ecological Crisis</w:t>
      </w:r>
    </w:p>
    <w:p w14:paraId="69FF08A7" w14:textId="4834BC0B" w:rsidR="0026000E" w:rsidRPr="00ED078D" w:rsidRDefault="005C4D25" w:rsidP="0026000E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THEO 231: Hebrew Bible/Old Testament</w:t>
      </w:r>
      <w:r w:rsidR="0026000E" w:rsidRPr="00ED078D">
        <w:rPr>
          <w:color w:val="000000"/>
          <w:sz w:val="20"/>
          <w:szCs w:val="20"/>
        </w:rPr>
        <w:br/>
        <w:t xml:space="preserve">THEO 232: New Testament </w:t>
      </w:r>
    </w:p>
    <w:p w14:paraId="7A44307A" w14:textId="3D5F5B27" w:rsidR="00E159D6" w:rsidRPr="00ED078D" w:rsidRDefault="00E159D6" w:rsidP="00E159D6">
      <w:pPr>
        <w:pStyle w:val="p1"/>
        <w:rPr>
          <w:sz w:val="20"/>
          <w:szCs w:val="20"/>
        </w:rPr>
      </w:pPr>
      <w:r w:rsidRPr="00ED078D">
        <w:rPr>
          <w:sz w:val="20"/>
          <w:szCs w:val="20"/>
        </w:rPr>
        <w:t>THEO 265: Sacraments and the Christian Imagination</w:t>
      </w:r>
    </w:p>
    <w:p w14:paraId="66AE8516" w14:textId="0594E5A6" w:rsidR="0026000E" w:rsidRPr="00ED078D" w:rsidRDefault="0026000E" w:rsidP="0026000E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THEO 26</w:t>
      </w:r>
      <w:r w:rsidR="005C4D25" w:rsidRPr="00ED078D">
        <w:rPr>
          <w:color w:val="000000"/>
          <w:sz w:val="20"/>
          <w:szCs w:val="20"/>
        </w:rPr>
        <w:t>6</w:t>
      </w:r>
      <w:r w:rsidRPr="00ED078D">
        <w:rPr>
          <w:color w:val="000000"/>
          <w:sz w:val="20"/>
          <w:szCs w:val="20"/>
        </w:rPr>
        <w:t xml:space="preserve">: </w:t>
      </w:r>
      <w:r w:rsidR="005C4D25" w:rsidRPr="00ED078D">
        <w:rPr>
          <w:color w:val="000000"/>
          <w:sz w:val="20"/>
          <w:szCs w:val="20"/>
        </w:rPr>
        <w:t>The Church and Global Cultures</w:t>
      </w:r>
    </w:p>
    <w:p w14:paraId="6E2E119E" w14:textId="51359D2D" w:rsidR="001961B1" w:rsidRPr="00ED078D" w:rsidRDefault="001961B1" w:rsidP="0026000E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THEO 267: Jesus Christ</w:t>
      </w:r>
    </w:p>
    <w:p w14:paraId="0CE293D4" w14:textId="21427FEC" w:rsidR="001961B1" w:rsidRPr="00ED078D" w:rsidRDefault="001B4C4F" w:rsidP="001961B1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THEO 279: Roman Catholicism</w:t>
      </w:r>
      <w:r w:rsidR="00304E6E" w:rsidRPr="00ED078D">
        <w:rPr>
          <w:color w:val="000000"/>
          <w:sz w:val="20"/>
          <w:szCs w:val="20"/>
        </w:rPr>
        <w:t xml:space="preserve"> </w:t>
      </w:r>
    </w:p>
    <w:p w14:paraId="0D2ED57D" w14:textId="3971828B" w:rsidR="006439EE" w:rsidRPr="00ED078D" w:rsidRDefault="001961B1" w:rsidP="001961B1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 xml:space="preserve">THEO 280-02E Religion and Interdisciplinary Studies: Faith, Science, Common Good </w:t>
      </w:r>
    </w:p>
    <w:p w14:paraId="086659A9" w14:textId="35BB671C" w:rsidR="00971645" w:rsidRPr="00ED078D" w:rsidRDefault="00304E6E" w:rsidP="0044610D">
      <w:pPr>
        <w:rPr>
          <w:b/>
          <w:bCs/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THEO 293: Christian Marriage (Dr. Michael Murphy)</w:t>
      </w:r>
      <w:r w:rsidR="0044610D" w:rsidRPr="00ED078D">
        <w:rPr>
          <w:color w:val="000000"/>
          <w:sz w:val="20"/>
          <w:szCs w:val="20"/>
        </w:rPr>
        <w:t xml:space="preserve"> </w:t>
      </w:r>
      <w:r w:rsidR="00015992" w:rsidRPr="00ED078D">
        <w:rPr>
          <w:color w:val="000000"/>
          <w:sz w:val="20"/>
          <w:szCs w:val="20"/>
        </w:rPr>
        <w:br/>
      </w:r>
      <w:r w:rsidR="00015992" w:rsidRPr="00ED078D">
        <w:rPr>
          <w:color w:val="000000"/>
          <w:sz w:val="20"/>
          <w:szCs w:val="20"/>
        </w:rPr>
        <w:br/>
      </w:r>
      <w:r w:rsidR="00015992" w:rsidRPr="00ED078D">
        <w:rPr>
          <w:b/>
          <w:bCs/>
          <w:color w:val="000000"/>
          <w:sz w:val="20"/>
          <w:szCs w:val="20"/>
        </w:rPr>
        <w:t>Upper division electives:</w:t>
      </w:r>
    </w:p>
    <w:p w14:paraId="79865D48" w14:textId="0D730C89" w:rsidR="004E4D2A" w:rsidRDefault="00771656" w:rsidP="007B1E95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**CATH 296</w:t>
      </w:r>
      <w:r w:rsidR="005C4D25" w:rsidRPr="00ED078D">
        <w:rPr>
          <w:color w:val="000000"/>
          <w:sz w:val="20"/>
          <w:szCs w:val="20"/>
        </w:rPr>
        <w:t xml:space="preserve"> </w:t>
      </w:r>
      <w:r w:rsidR="00BB4BFF" w:rsidRPr="00ED078D">
        <w:rPr>
          <w:color w:val="000000"/>
          <w:sz w:val="20"/>
          <w:szCs w:val="20"/>
        </w:rPr>
        <w:t xml:space="preserve">can </w:t>
      </w:r>
      <w:r w:rsidRPr="00ED078D">
        <w:rPr>
          <w:color w:val="000000"/>
          <w:sz w:val="20"/>
          <w:szCs w:val="20"/>
        </w:rPr>
        <w:t xml:space="preserve">count as an </w:t>
      </w:r>
      <w:r w:rsidR="00BB4BFF" w:rsidRPr="00ED078D">
        <w:rPr>
          <w:color w:val="000000"/>
          <w:sz w:val="20"/>
          <w:szCs w:val="20"/>
        </w:rPr>
        <w:t>upper-level</w:t>
      </w:r>
      <w:r w:rsidRPr="00ED078D">
        <w:rPr>
          <w:color w:val="000000"/>
          <w:sz w:val="20"/>
          <w:szCs w:val="20"/>
        </w:rPr>
        <w:t xml:space="preserve"> elective if you </w:t>
      </w:r>
      <w:r w:rsidR="007B1E95" w:rsidRPr="00ED078D">
        <w:rPr>
          <w:color w:val="000000"/>
          <w:sz w:val="20"/>
          <w:szCs w:val="20"/>
        </w:rPr>
        <w:t>also take CATH 303</w:t>
      </w:r>
    </w:p>
    <w:p w14:paraId="3D869751" w14:textId="7D5C4052" w:rsidR="00F27ABD" w:rsidRPr="00ED078D" w:rsidRDefault="00F27ABD" w:rsidP="007B1E95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ENGL 322: Chaucer</w:t>
      </w:r>
    </w:p>
    <w:p w14:paraId="6E32B133" w14:textId="571C874B" w:rsidR="00E159D6" w:rsidRPr="00ED078D" w:rsidRDefault="001171C8" w:rsidP="005A1E4C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HIST 30</w:t>
      </w:r>
      <w:r w:rsidR="005A1E4C" w:rsidRPr="00ED078D">
        <w:rPr>
          <w:color w:val="000000"/>
          <w:sz w:val="20"/>
          <w:szCs w:val="20"/>
        </w:rPr>
        <w:t>8A</w:t>
      </w:r>
      <w:r w:rsidR="00304E6E" w:rsidRPr="00ED078D">
        <w:rPr>
          <w:color w:val="000000"/>
          <w:sz w:val="20"/>
          <w:szCs w:val="20"/>
        </w:rPr>
        <w:t xml:space="preserve">: </w:t>
      </w:r>
      <w:r w:rsidR="005A1E4C" w:rsidRPr="00ED078D">
        <w:rPr>
          <w:color w:val="000000"/>
          <w:sz w:val="20"/>
          <w:szCs w:val="20"/>
        </w:rPr>
        <w:t>History of Rome to Constantine</w:t>
      </w:r>
    </w:p>
    <w:p w14:paraId="46196D9D" w14:textId="5B360204" w:rsidR="001961B1" w:rsidRPr="00ED078D" w:rsidRDefault="001961B1" w:rsidP="00304E6E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THEO 393: Jesus Outside the New Testament (Dr. Chris Skinner)</w:t>
      </w:r>
    </w:p>
    <w:p w14:paraId="7FD0D645" w14:textId="3EED3A8B" w:rsidR="00E159D6" w:rsidRPr="00ED078D" w:rsidRDefault="00E159D6" w:rsidP="00304E6E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THEO</w:t>
      </w:r>
      <w:r w:rsidR="001961B1" w:rsidRPr="00ED078D">
        <w:rPr>
          <w:color w:val="000000"/>
          <w:sz w:val="20"/>
          <w:szCs w:val="20"/>
        </w:rPr>
        <w:t xml:space="preserve"> 393: Biblical Commentary Through History (Dr. Olivia Stewart Lester)</w:t>
      </w:r>
    </w:p>
    <w:p w14:paraId="74BF410A" w14:textId="77777777" w:rsidR="000F349E" w:rsidRPr="00ED078D" w:rsidRDefault="000F349E" w:rsidP="0051223C">
      <w:pPr>
        <w:rPr>
          <w:color w:val="000000"/>
          <w:sz w:val="20"/>
          <w:szCs w:val="20"/>
        </w:rPr>
      </w:pPr>
    </w:p>
    <w:p w14:paraId="33ED0D19" w14:textId="5E9F2E6E" w:rsidR="006B3575" w:rsidRPr="00ED078D" w:rsidRDefault="006B3575" w:rsidP="0051223C">
      <w:pPr>
        <w:rPr>
          <w:b/>
          <w:bCs/>
          <w:color w:val="000000"/>
          <w:sz w:val="20"/>
          <w:szCs w:val="20"/>
        </w:rPr>
      </w:pPr>
      <w:r w:rsidRPr="00ED078D">
        <w:rPr>
          <w:b/>
          <w:bCs/>
          <w:color w:val="000000"/>
          <w:sz w:val="20"/>
          <w:szCs w:val="20"/>
        </w:rPr>
        <w:t xml:space="preserve">Rome Campus classes: </w:t>
      </w:r>
    </w:p>
    <w:p w14:paraId="1BC519E4" w14:textId="59E4735C" w:rsidR="006B3575" w:rsidRPr="00ED078D" w:rsidRDefault="006B3575" w:rsidP="0051223C">
      <w:pPr>
        <w:rPr>
          <w:i/>
          <w:iCs/>
          <w:color w:val="000000"/>
          <w:sz w:val="20"/>
          <w:szCs w:val="20"/>
        </w:rPr>
      </w:pPr>
      <w:r w:rsidRPr="00ED078D">
        <w:rPr>
          <w:i/>
          <w:iCs/>
          <w:color w:val="000000"/>
          <w:sz w:val="20"/>
          <w:szCs w:val="20"/>
        </w:rPr>
        <w:t>Lower Division:</w:t>
      </w:r>
      <w:r w:rsidR="000F349E" w:rsidRPr="00ED078D">
        <w:rPr>
          <w:i/>
          <w:iCs/>
          <w:color w:val="000000"/>
          <w:sz w:val="20"/>
          <w:szCs w:val="20"/>
        </w:rPr>
        <w:tab/>
      </w:r>
      <w:r w:rsidR="000F349E" w:rsidRPr="00ED078D">
        <w:rPr>
          <w:i/>
          <w:iCs/>
          <w:color w:val="000000"/>
          <w:sz w:val="20"/>
          <w:szCs w:val="20"/>
        </w:rPr>
        <w:tab/>
      </w:r>
      <w:r w:rsidR="000F349E" w:rsidRPr="00ED078D">
        <w:rPr>
          <w:i/>
          <w:iCs/>
          <w:color w:val="000000"/>
          <w:sz w:val="20"/>
          <w:szCs w:val="20"/>
        </w:rPr>
        <w:tab/>
      </w:r>
      <w:r w:rsidR="000F349E" w:rsidRPr="00ED078D">
        <w:rPr>
          <w:i/>
          <w:iCs/>
          <w:color w:val="000000"/>
          <w:sz w:val="20"/>
          <w:szCs w:val="20"/>
        </w:rPr>
        <w:tab/>
      </w:r>
      <w:r w:rsidR="000F349E" w:rsidRPr="00ED078D">
        <w:rPr>
          <w:i/>
          <w:iCs/>
          <w:color w:val="000000"/>
          <w:sz w:val="20"/>
          <w:szCs w:val="20"/>
        </w:rPr>
        <w:tab/>
      </w:r>
      <w:r w:rsidR="000F349E" w:rsidRPr="00ED078D">
        <w:rPr>
          <w:i/>
          <w:iCs/>
          <w:color w:val="000000"/>
          <w:sz w:val="20"/>
          <w:szCs w:val="20"/>
        </w:rPr>
        <w:tab/>
        <w:t>Upper Division:</w:t>
      </w:r>
    </w:p>
    <w:p w14:paraId="0C057464" w14:textId="5862276E" w:rsidR="00E159D6" w:rsidRPr="00ED078D" w:rsidRDefault="00E159D6" w:rsidP="00E159D6">
      <w:pPr>
        <w:pStyle w:val="p1"/>
        <w:rPr>
          <w:sz w:val="20"/>
          <w:szCs w:val="20"/>
        </w:rPr>
      </w:pPr>
      <w:r w:rsidRPr="00ED078D">
        <w:rPr>
          <w:sz w:val="20"/>
          <w:szCs w:val="20"/>
        </w:rPr>
        <w:t>CLST 277: World of Late Antiquity</w:t>
      </w:r>
      <w:r w:rsidRPr="00ED078D">
        <w:rPr>
          <w:rStyle w:val="apple-converted-space"/>
          <w:sz w:val="20"/>
          <w:szCs w:val="20"/>
        </w:rPr>
        <w:t> </w:t>
      </w:r>
      <w:r w:rsidR="00ED078D" w:rsidRPr="00ED078D">
        <w:rPr>
          <w:rStyle w:val="apple-converted-space"/>
          <w:sz w:val="20"/>
          <w:szCs w:val="20"/>
        </w:rPr>
        <w:tab/>
      </w:r>
      <w:r w:rsidR="00ED078D" w:rsidRPr="00ED078D">
        <w:rPr>
          <w:rStyle w:val="apple-converted-space"/>
          <w:sz w:val="20"/>
          <w:szCs w:val="20"/>
        </w:rPr>
        <w:tab/>
      </w:r>
      <w:r w:rsidR="00ED078D" w:rsidRPr="00ED078D">
        <w:rPr>
          <w:rStyle w:val="apple-converted-space"/>
          <w:sz w:val="20"/>
          <w:szCs w:val="20"/>
        </w:rPr>
        <w:tab/>
      </w:r>
      <w:r w:rsidR="00ED078D" w:rsidRPr="00ED078D">
        <w:rPr>
          <w:sz w:val="20"/>
          <w:szCs w:val="20"/>
        </w:rPr>
        <w:t>FNAR 342: Art in Rome</w:t>
      </w:r>
    </w:p>
    <w:p w14:paraId="2D9C0217" w14:textId="77777777" w:rsidR="00ED078D" w:rsidRPr="00ED078D" w:rsidRDefault="006B3575" w:rsidP="00ED078D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HIST 101: Evol</w:t>
      </w:r>
      <w:r w:rsidR="000F349E" w:rsidRPr="00ED078D">
        <w:rPr>
          <w:color w:val="000000"/>
          <w:sz w:val="20"/>
          <w:szCs w:val="20"/>
        </w:rPr>
        <w:t>.</w:t>
      </w:r>
      <w:r w:rsidRPr="00ED078D">
        <w:rPr>
          <w:color w:val="000000"/>
          <w:sz w:val="20"/>
          <w:szCs w:val="20"/>
        </w:rPr>
        <w:t xml:space="preserve"> of Western Ideas </w:t>
      </w:r>
      <w:r w:rsidR="000F349E" w:rsidRPr="00ED078D">
        <w:rPr>
          <w:color w:val="000000"/>
          <w:sz w:val="20"/>
          <w:szCs w:val="20"/>
        </w:rPr>
        <w:t>thru</w:t>
      </w:r>
      <w:r w:rsidRPr="00ED078D">
        <w:rPr>
          <w:color w:val="000000"/>
          <w:sz w:val="20"/>
          <w:szCs w:val="20"/>
        </w:rPr>
        <w:t xml:space="preserve"> 17</w:t>
      </w:r>
      <w:r w:rsidRPr="00ED078D">
        <w:rPr>
          <w:color w:val="000000"/>
          <w:sz w:val="20"/>
          <w:szCs w:val="20"/>
          <w:vertAlign w:val="superscript"/>
        </w:rPr>
        <w:t>th</w:t>
      </w:r>
      <w:r w:rsidRPr="00ED078D">
        <w:rPr>
          <w:color w:val="000000"/>
          <w:sz w:val="20"/>
          <w:szCs w:val="20"/>
        </w:rPr>
        <w:t xml:space="preserve"> Century</w:t>
      </w:r>
      <w:r w:rsidR="000F349E" w:rsidRPr="00ED078D">
        <w:rPr>
          <w:color w:val="000000"/>
          <w:sz w:val="20"/>
          <w:szCs w:val="20"/>
        </w:rPr>
        <w:tab/>
      </w:r>
      <w:r w:rsidR="000C6142" w:rsidRPr="00ED078D">
        <w:rPr>
          <w:color w:val="000000"/>
          <w:sz w:val="20"/>
          <w:szCs w:val="20"/>
        </w:rPr>
        <w:tab/>
      </w:r>
      <w:r w:rsidR="00ED078D" w:rsidRPr="00ED078D">
        <w:rPr>
          <w:color w:val="000000"/>
          <w:sz w:val="20"/>
          <w:szCs w:val="20"/>
        </w:rPr>
        <w:t xml:space="preserve">HIST 324 - Italy 19th &amp; 20th Centuries </w:t>
      </w:r>
    </w:p>
    <w:p w14:paraId="3859C850" w14:textId="7FDAE1D0" w:rsidR="00E159D6" w:rsidRPr="00ED078D" w:rsidRDefault="00D63599" w:rsidP="007B1E95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MUSC 154R – Introduction to Opera in Rome</w:t>
      </w:r>
      <w:r w:rsidR="00ED078D" w:rsidRPr="00ED078D">
        <w:rPr>
          <w:color w:val="000000"/>
          <w:sz w:val="20"/>
          <w:szCs w:val="20"/>
        </w:rPr>
        <w:tab/>
      </w:r>
      <w:r w:rsidR="00ED078D" w:rsidRPr="00ED078D">
        <w:rPr>
          <w:color w:val="000000"/>
          <w:sz w:val="20"/>
          <w:szCs w:val="20"/>
        </w:rPr>
        <w:tab/>
      </w:r>
      <w:r w:rsidR="00ED078D" w:rsidRPr="00ED078D">
        <w:rPr>
          <w:color w:val="000000"/>
          <w:sz w:val="20"/>
          <w:szCs w:val="20"/>
        </w:rPr>
        <w:t>ROST 382: Human Rights: View from Rome</w:t>
      </w:r>
    </w:p>
    <w:p w14:paraId="2554BB18" w14:textId="64B17D1C" w:rsidR="006B3575" w:rsidRPr="00ED078D" w:rsidRDefault="006B3575" w:rsidP="00E159D6">
      <w:pPr>
        <w:pStyle w:val="p1"/>
        <w:rPr>
          <w:sz w:val="20"/>
          <w:szCs w:val="20"/>
        </w:rPr>
      </w:pPr>
      <w:r w:rsidRPr="00ED078D">
        <w:rPr>
          <w:sz w:val="20"/>
          <w:szCs w:val="20"/>
        </w:rPr>
        <w:t xml:space="preserve">THEO </w:t>
      </w:r>
      <w:r w:rsidR="005C4D25" w:rsidRPr="00ED078D">
        <w:rPr>
          <w:sz w:val="20"/>
          <w:szCs w:val="20"/>
        </w:rPr>
        <w:t>204: Religious Ethics and the Ecological Crisis</w:t>
      </w:r>
      <w:r w:rsidR="000F349E" w:rsidRPr="00ED078D">
        <w:rPr>
          <w:sz w:val="20"/>
          <w:szCs w:val="20"/>
        </w:rPr>
        <w:tab/>
      </w:r>
    </w:p>
    <w:p w14:paraId="50B6FB1B" w14:textId="6147283E" w:rsidR="000C6142" w:rsidRPr="00ED078D" w:rsidRDefault="006B3575" w:rsidP="007A75D3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THEO 266: The Church and Global Cultures</w:t>
      </w:r>
      <w:r w:rsidR="000F349E" w:rsidRPr="00ED078D">
        <w:rPr>
          <w:color w:val="000000"/>
          <w:sz w:val="20"/>
          <w:szCs w:val="20"/>
        </w:rPr>
        <w:tab/>
      </w:r>
      <w:r w:rsidR="000F349E" w:rsidRPr="00ED078D">
        <w:rPr>
          <w:color w:val="000000"/>
          <w:sz w:val="20"/>
          <w:szCs w:val="20"/>
        </w:rPr>
        <w:tab/>
      </w:r>
      <w:r w:rsidR="000C6142" w:rsidRPr="00ED078D">
        <w:rPr>
          <w:color w:val="000000"/>
          <w:sz w:val="20"/>
          <w:szCs w:val="20"/>
        </w:rPr>
        <w:tab/>
      </w:r>
      <w:r w:rsidR="000C6142" w:rsidRPr="00ED078D">
        <w:rPr>
          <w:color w:val="000000"/>
          <w:sz w:val="20"/>
          <w:szCs w:val="20"/>
        </w:rPr>
        <w:tab/>
      </w:r>
    </w:p>
    <w:p w14:paraId="6D01C235" w14:textId="1F9B20E8" w:rsidR="001C0A70" w:rsidRPr="00ED078D" w:rsidRDefault="006B3575">
      <w:pPr>
        <w:rPr>
          <w:color w:val="000000"/>
          <w:sz w:val="20"/>
          <w:szCs w:val="20"/>
        </w:rPr>
      </w:pPr>
      <w:r w:rsidRPr="00ED078D">
        <w:rPr>
          <w:color w:val="000000"/>
          <w:sz w:val="20"/>
          <w:szCs w:val="20"/>
        </w:rPr>
        <w:t>THEO 279: Roman Catholicism</w:t>
      </w:r>
      <w:r w:rsidR="000F349E" w:rsidRPr="00ED078D">
        <w:rPr>
          <w:color w:val="000000"/>
          <w:sz w:val="20"/>
          <w:szCs w:val="20"/>
        </w:rPr>
        <w:tab/>
      </w:r>
      <w:r w:rsidR="000F349E" w:rsidRPr="00ED078D">
        <w:rPr>
          <w:color w:val="000000"/>
          <w:sz w:val="20"/>
          <w:szCs w:val="20"/>
        </w:rPr>
        <w:tab/>
      </w:r>
      <w:r w:rsidR="000F349E" w:rsidRPr="00ED078D">
        <w:rPr>
          <w:color w:val="000000"/>
          <w:sz w:val="20"/>
          <w:szCs w:val="20"/>
        </w:rPr>
        <w:tab/>
      </w:r>
      <w:r w:rsidR="000C6142" w:rsidRPr="00ED078D">
        <w:rPr>
          <w:color w:val="000000"/>
          <w:sz w:val="20"/>
          <w:szCs w:val="20"/>
        </w:rPr>
        <w:tab/>
      </w:r>
      <w:r w:rsidR="001C0A70" w:rsidRPr="00ED078D">
        <w:rPr>
          <w:b/>
          <w:bCs/>
          <w:i/>
          <w:iCs/>
          <w:color w:val="000000"/>
          <w:sz w:val="20"/>
          <w:szCs w:val="20"/>
          <w:u w:val="single"/>
        </w:rPr>
        <w:br w:type="page"/>
      </w:r>
    </w:p>
    <w:p w14:paraId="77AC5792" w14:textId="62CEF2AF" w:rsidR="001171C8" w:rsidRPr="00ED078D" w:rsidRDefault="001171C8" w:rsidP="001171C8">
      <w:pPr>
        <w:spacing w:after="120"/>
        <w:rPr>
          <w:b/>
          <w:bCs/>
          <w:i/>
          <w:iCs/>
          <w:color w:val="000000"/>
          <w:sz w:val="20"/>
          <w:szCs w:val="20"/>
          <w:u w:val="single"/>
        </w:rPr>
      </w:pPr>
      <w:r w:rsidRPr="00ED078D">
        <w:rPr>
          <w:b/>
          <w:bCs/>
          <w:i/>
          <w:iCs/>
          <w:color w:val="000000"/>
          <w:sz w:val="20"/>
          <w:szCs w:val="20"/>
          <w:u w:val="single"/>
        </w:rPr>
        <w:lastRenderedPageBreak/>
        <w:t>Featured Course for Spring 202</w:t>
      </w:r>
      <w:r w:rsidR="00053714" w:rsidRPr="00ED078D">
        <w:rPr>
          <w:b/>
          <w:bCs/>
          <w:i/>
          <w:iCs/>
          <w:color w:val="000000"/>
          <w:sz w:val="20"/>
          <w:szCs w:val="20"/>
          <w:u w:val="single"/>
        </w:rPr>
        <w:t>6</w:t>
      </w:r>
      <w:r w:rsidRPr="00ED078D">
        <w:rPr>
          <w:b/>
          <w:bCs/>
          <w:i/>
          <w:iCs/>
          <w:color w:val="000000"/>
          <w:sz w:val="20"/>
          <w:szCs w:val="20"/>
          <w:u w:val="single"/>
        </w:rPr>
        <w:t>:</w:t>
      </w:r>
    </w:p>
    <w:p w14:paraId="7C23B9A1" w14:textId="66F5AB66" w:rsidR="00053714" w:rsidRPr="00ED078D" w:rsidRDefault="00053714" w:rsidP="00053714">
      <w:pPr>
        <w:rPr>
          <w:b/>
          <w:bCs/>
          <w:smallCaps/>
          <w:color w:val="000000"/>
          <w:sz w:val="20"/>
          <w:szCs w:val="20"/>
        </w:rPr>
      </w:pPr>
      <w:r w:rsidRPr="00ED078D">
        <w:rPr>
          <w:b/>
          <w:bCs/>
          <w:smallCaps/>
          <w:color w:val="000000"/>
          <w:sz w:val="20"/>
          <w:szCs w:val="20"/>
        </w:rPr>
        <w:t xml:space="preserve">CATH 296: </w:t>
      </w:r>
      <w:r w:rsidRPr="00ED078D">
        <w:rPr>
          <w:b/>
          <w:bCs/>
          <w:color w:val="000000"/>
          <w:sz w:val="20"/>
          <w:szCs w:val="20"/>
        </w:rPr>
        <w:t>All Things Ignatian</w:t>
      </w:r>
      <w:r w:rsidR="00F27ABD">
        <w:rPr>
          <w:b/>
          <w:bCs/>
          <w:color w:val="000000"/>
          <w:sz w:val="20"/>
          <w:szCs w:val="20"/>
        </w:rPr>
        <w:t>: Living and Learning in the Jesuit Tradition</w:t>
      </w:r>
      <w:r w:rsidRPr="00ED078D">
        <w:rPr>
          <w:b/>
          <w:bCs/>
          <w:color w:val="000000"/>
          <w:sz w:val="20"/>
          <w:szCs w:val="20"/>
        </w:rPr>
        <w:t xml:space="preserve">, </w:t>
      </w:r>
      <w:r w:rsidR="00F27ABD">
        <w:rPr>
          <w:b/>
          <w:bCs/>
          <w:color w:val="000000"/>
          <w:sz w:val="20"/>
          <w:szCs w:val="20"/>
        </w:rPr>
        <w:t>Dr. Michael Murphy</w:t>
      </w:r>
    </w:p>
    <w:p w14:paraId="51BCA836" w14:textId="77777777" w:rsidR="00053714" w:rsidRPr="00ED078D" w:rsidRDefault="00053714" w:rsidP="00053714">
      <w:pPr>
        <w:rPr>
          <w:sz w:val="20"/>
          <w:szCs w:val="20"/>
        </w:rPr>
      </w:pPr>
      <w:r w:rsidRPr="00ED078D">
        <w:rPr>
          <w:i/>
          <w:iCs/>
          <w:color w:val="000000"/>
          <w:sz w:val="20"/>
          <w:szCs w:val="20"/>
        </w:rPr>
        <w:t>The Course will</w:t>
      </w:r>
    </w:p>
    <w:p w14:paraId="4D8E0884" w14:textId="77777777" w:rsidR="00053714" w:rsidRPr="00ED078D" w:rsidRDefault="00053714" w:rsidP="00053714">
      <w:pPr>
        <w:pStyle w:val="ListParagraph"/>
        <w:numPr>
          <w:ilvl w:val="0"/>
          <w:numId w:val="11"/>
        </w:numPr>
        <w:rPr>
          <w:rFonts w:eastAsia="Times New Roman"/>
          <w:color w:val="000000"/>
          <w:sz w:val="20"/>
          <w:szCs w:val="20"/>
        </w:rPr>
      </w:pPr>
      <w:r w:rsidRPr="00ED078D">
        <w:rPr>
          <w:rFonts w:eastAsia="Times New Roman"/>
          <w:color w:val="000000"/>
          <w:sz w:val="20"/>
          <w:szCs w:val="20"/>
        </w:rPr>
        <w:t>Explore the founder of the Jesuits, St. Ignatius Loyola</w:t>
      </w:r>
    </w:p>
    <w:p w14:paraId="5CE9952E" w14:textId="77777777" w:rsidR="00053714" w:rsidRPr="00ED078D" w:rsidRDefault="00053714" w:rsidP="00053714">
      <w:pPr>
        <w:pStyle w:val="ListParagraph"/>
        <w:numPr>
          <w:ilvl w:val="0"/>
          <w:numId w:val="11"/>
        </w:numPr>
        <w:rPr>
          <w:rFonts w:eastAsia="Times New Roman"/>
          <w:color w:val="000000"/>
          <w:sz w:val="20"/>
          <w:szCs w:val="20"/>
        </w:rPr>
      </w:pPr>
      <w:r w:rsidRPr="00ED078D">
        <w:rPr>
          <w:rFonts w:eastAsia="Times New Roman"/>
          <w:color w:val="000000"/>
          <w:sz w:val="20"/>
          <w:szCs w:val="20"/>
        </w:rPr>
        <w:t>Introduce the Spiritual Exercises, a highly refined and adaptable method of prayer with a focus on contemplation, love for others, and justice in the world.</w:t>
      </w:r>
    </w:p>
    <w:p w14:paraId="080CEEC4" w14:textId="77777777" w:rsidR="00053714" w:rsidRPr="00ED078D" w:rsidRDefault="00053714" w:rsidP="00053714">
      <w:pPr>
        <w:pStyle w:val="ListParagraph"/>
        <w:numPr>
          <w:ilvl w:val="0"/>
          <w:numId w:val="11"/>
        </w:numPr>
        <w:rPr>
          <w:rFonts w:eastAsia="Times New Roman"/>
          <w:color w:val="000000"/>
          <w:sz w:val="20"/>
          <w:szCs w:val="20"/>
        </w:rPr>
      </w:pPr>
      <w:r w:rsidRPr="00ED078D">
        <w:rPr>
          <w:rFonts w:eastAsia="Times New Roman"/>
          <w:color w:val="000000"/>
          <w:sz w:val="20"/>
          <w:szCs w:val="20"/>
        </w:rPr>
        <w:t>Examine Ignatian Spirituality as a practical resource for addressing critical issues in the Church and the world.</w:t>
      </w:r>
    </w:p>
    <w:p w14:paraId="73307BA3" w14:textId="77777777" w:rsidR="00053714" w:rsidRPr="00ED078D" w:rsidRDefault="00053714" w:rsidP="00053714">
      <w:pPr>
        <w:pStyle w:val="ListParagraph"/>
        <w:numPr>
          <w:ilvl w:val="0"/>
          <w:numId w:val="11"/>
        </w:numPr>
        <w:rPr>
          <w:rFonts w:eastAsia="Times New Roman"/>
          <w:color w:val="000000"/>
          <w:sz w:val="20"/>
          <w:szCs w:val="20"/>
        </w:rPr>
      </w:pPr>
      <w:r w:rsidRPr="00ED078D">
        <w:rPr>
          <w:rFonts w:eastAsia="Times New Roman"/>
          <w:color w:val="000000"/>
          <w:sz w:val="20"/>
          <w:szCs w:val="20"/>
        </w:rPr>
        <w:t>Examine a variety of other Ignatian topics such as the importance of theological reflection, scholarship, social justice, the arts, creativity, engagement with cultures, interreligious dialogue, and personal freedom. </w:t>
      </w:r>
    </w:p>
    <w:p w14:paraId="26042363" w14:textId="77777777" w:rsidR="00053714" w:rsidRPr="00ED078D" w:rsidRDefault="00053714" w:rsidP="00053714">
      <w:pPr>
        <w:rPr>
          <w:i/>
          <w:iCs/>
          <w:color w:val="000000"/>
          <w:sz w:val="20"/>
          <w:szCs w:val="20"/>
        </w:rPr>
      </w:pPr>
      <w:r w:rsidRPr="00ED078D">
        <w:rPr>
          <w:i/>
          <w:iCs/>
          <w:color w:val="000000"/>
          <w:sz w:val="20"/>
          <w:szCs w:val="20"/>
        </w:rPr>
        <w:t>Engaged Learning Opportunity</w:t>
      </w:r>
    </w:p>
    <w:p w14:paraId="07CE5A85" w14:textId="77777777" w:rsidR="00053714" w:rsidRPr="00ED078D" w:rsidRDefault="00053714" w:rsidP="00053714">
      <w:pPr>
        <w:pStyle w:val="ListParagraph"/>
        <w:numPr>
          <w:ilvl w:val="0"/>
          <w:numId w:val="11"/>
        </w:numPr>
        <w:rPr>
          <w:rFonts w:eastAsia="Times New Roman"/>
          <w:color w:val="000000"/>
          <w:sz w:val="20"/>
          <w:szCs w:val="20"/>
        </w:rPr>
      </w:pPr>
      <w:r w:rsidRPr="00ED078D">
        <w:rPr>
          <w:rFonts w:eastAsia="Times New Roman"/>
          <w:color w:val="000000"/>
          <w:sz w:val="20"/>
          <w:szCs w:val="20"/>
        </w:rPr>
        <w:t>Service Learning with opportunities in the Rogers Park neighborhood.</w:t>
      </w:r>
    </w:p>
    <w:p w14:paraId="127353B8" w14:textId="77777777" w:rsidR="00053714" w:rsidRPr="00ED078D" w:rsidRDefault="00053714" w:rsidP="00053714">
      <w:pPr>
        <w:pStyle w:val="ListParagraph"/>
        <w:numPr>
          <w:ilvl w:val="0"/>
          <w:numId w:val="11"/>
        </w:numPr>
        <w:rPr>
          <w:rFonts w:eastAsia="Times New Roman"/>
          <w:color w:val="000000"/>
          <w:sz w:val="20"/>
          <w:szCs w:val="20"/>
        </w:rPr>
      </w:pPr>
      <w:r w:rsidRPr="00ED078D">
        <w:rPr>
          <w:rFonts w:eastAsia="Times New Roman"/>
          <w:color w:val="000000"/>
          <w:sz w:val="20"/>
          <w:szCs w:val="20"/>
        </w:rPr>
        <w:t>Weekend retreat in the Ignatian Tradition at LUREC.</w:t>
      </w:r>
    </w:p>
    <w:p w14:paraId="6D5F848B" w14:textId="77777777" w:rsidR="00053714" w:rsidRPr="00ED078D" w:rsidRDefault="00053714" w:rsidP="00053714">
      <w:pPr>
        <w:pStyle w:val="ListParagraph"/>
        <w:numPr>
          <w:ilvl w:val="0"/>
          <w:numId w:val="11"/>
        </w:numPr>
        <w:rPr>
          <w:rFonts w:eastAsia="Times New Roman"/>
          <w:color w:val="000000"/>
          <w:sz w:val="20"/>
          <w:szCs w:val="20"/>
        </w:rPr>
      </w:pPr>
      <w:r w:rsidRPr="00ED078D">
        <w:rPr>
          <w:rFonts w:eastAsia="Times New Roman"/>
          <w:color w:val="000000"/>
          <w:sz w:val="20"/>
          <w:szCs w:val="20"/>
        </w:rPr>
        <w:t>Field-work experience at one of the many colloquia on campus, museum exhibitions, or live performances.</w:t>
      </w:r>
    </w:p>
    <w:p w14:paraId="6618251E" w14:textId="77777777" w:rsidR="00865892" w:rsidRPr="00ED078D" w:rsidRDefault="00865892" w:rsidP="001171C8">
      <w:pPr>
        <w:spacing w:after="120"/>
        <w:rPr>
          <w:b/>
          <w:bCs/>
          <w:i/>
          <w:iCs/>
          <w:color w:val="000000"/>
          <w:sz w:val="20"/>
          <w:szCs w:val="20"/>
          <w:u w:val="single"/>
        </w:rPr>
      </w:pPr>
    </w:p>
    <w:p w14:paraId="2DF63875" w14:textId="77777777" w:rsidR="00A773EE" w:rsidRPr="00ED078D" w:rsidRDefault="00A773EE" w:rsidP="001171C8">
      <w:pPr>
        <w:rPr>
          <w:b/>
          <w:bCs/>
          <w:color w:val="000000"/>
          <w:sz w:val="20"/>
          <w:szCs w:val="20"/>
        </w:rPr>
      </w:pPr>
    </w:p>
    <w:sectPr w:rsidR="00A773EE" w:rsidRPr="00ED078D" w:rsidSect="0072200F">
      <w:headerReference w:type="default" r:id="rId9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2984" w14:textId="77777777" w:rsidR="00B561C0" w:rsidRDefault="00B561C0" w:rsidP="001171C8">
      <w:r>
        <w:separator/>
      </w:r>
    </w:p>
  </w:endnote>
  <w:endnote w:type="continuationSeparator" w:id="0">
    <w:p w14:paraId="0AC349A1" w14:textId="77777777" w:rsidR="00B561C0" w:rsidRDefault="00B561C0" w:rsidP="0011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1810" w14:textId="77777777" w:rsidR="00B561C0" w:rsidRDefault="00B561C0" w:rsidP="001171C8">
      <w:r>
        <w:separator/>
      </w:r>
    </w:p>
  </w:footnote>
  <w:footnote w:type="continuationSeparator" w:id="0">
    <w:p w14:paraId="176F14F3" w14:textId="77777777" w:rsidR="00B561C0" w:rsidRDefault="00B561C0" w:rsidP="00117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3037" w14:textId="77777777" w:rsidR="001171C8" w:rsidRPr="001171C8" w:rsidRDefault="001171C8">
    <w:pPr>
      <w:pStyle w:val="Header"/>
      <w:rPr>
        <w:i/>
        <w:iCs/>
      </w:rPr>
    </w:pPr>
  </w:p>
  <w:p w14:paraId="6229B90B" w14:textId="07B5D2B3" w:rsidR="001171C8" w:rsidRPr="001171C8" w:rsidRDefault="001171C8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EA8"/>
    <w:multiLevelType w:val="hybridMultilevel"/>
    <w:tmpl w:val="F3F8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3809"/>
    <w:multiLevelType w:val="hybridMultilevel"/>
    <w:tmpl w:val="F8382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F4B3C"/>
    <w:multiLevelType w:val="hybridMultilevel"/>
    <w:tmpl w:val="F09057C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71B7667"/>
    <w:multiLevelType w:val="hybridMultilevel"/>
    <w:tmpl w:val="0584E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C1D49"/>
    <w:multiLevelType w:val="hybridMultilevel"/>
    <w:tmpl w:val="6CEE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358B"/>
    <w:multiLevelType w:val="hybridMultilevel"/>
    <w:tmpl w:val="98E0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193C7C"/>
    <w:multiLevelType w:val="hybridMultilevel"/>
    <w:tmpl w:val="3ACC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350A1"/>
    <w:multiLevelType w:val="hybridMultilevel"/>
    <w:tmpl w:val="0C1CF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C01F68"/>
    <w:multiLevelType w:val="hybridMultilevel"/>
    <w:tmpl w:val="127EE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CE323C"/>
    <w:multiLevelType w:val="hybridMultilevel"/>
    <w:tmpl w:val="DE08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888868">
    <w:abstractNumId w:val="4"/>
  </w:num>
  <w:num w:numId="2" w16cid:durableId="397827163">
    <w:abstractNumId w:val="6"/>
  </w:num>
  <w:num w:numId="3" w16cid:durableId="557205620">
    <w:abstractNumId w:val="3"/>
  </w:num>
  <w:num w:numId="4" w16cid:durableId="533688279">
    <w:abstractNumId w:val="2"/>
  </w:num>
  <w:num w:numId="5" w16cid:durableId="94598435">
    <w:abstractNumId w:val="9"/>
  </w:num>
  <w:num w:numId="6" w16cid:durableId="864631844">
    <w:abstractNumId w:val="0"/>
  </w:num>
  <w:num w:numId="7" w16cid:durableId="31809753">
    <w:abstractNumId w:val="1"/>
  </w:num>
  <w:num w:numId="8" w16cid:durableId="391083664">
    <w:abstractNumId w:val="8"/>
  </w:num>
  <w:num w:numId="9" w16cid:durableId="880097229">
    <w:abstractNumId w:val="5"/>
  </w:num>
  <w:num w:numId="10" w16cid:durableId="326859122">
    <w:abstractNumId w:val="7"/>
  </w:num>
  <w:num w:numId="11" w16cid:durableId="541327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92"/>
    <w:rsid w:val="00013F88"/>
    <w:rsid w:val="00015992"/>
    <w:rsid w:val="000322AF"/>
    <w:rsid w:val="000450F4"/>
    <w:rsid w:val="00053714"/>
    <w:rsid w:val="00085B81"/>
    <w:rsid w:val="000C6142"/>
    <w:rsid w:val="000D7A77"/>
    <w:rsid w:val="000F349E"/>
    <w:rsid w:val="001171C8"/>
    <w:rsid w:val="00130FA3"/>
    <w:rsid w:val="00157C77"/>
    <w:rsid w:val="00185FCC"/>
    <w:rsid w:val="001961B1"/>
    <w:rsid w:val="001A676C"/>
    <w:rsid w:val="001B4C4F"/>
    <w:rsid w:val="001C0A70"/>
    <w:rsid w:val="001D3D2B"/>
    <w:rsid w:val="001D7BBD"/>
    <w:rsid w:val="001E12F7"/>
    <w:rsid w:val="001F5496"/>
    <w:rsid w:val="00221E62"/>
    <w:rsid w:val="00231C76"/>
    <w:rsid w:val="002401FA"/>
    <w:rsid w:val="0026000E"/>
    <w:rsid w:val="00266ECB"/>
    <w:rsid w:val="002B31A4"/>
    <w:rsid w:val="002E1D07"/>
    <w:rsid w:val="00304E6E"/>
    <w:rsid w:val="00305E35"/>
    <w:rsid w:val="00313A06"/>
    <w:rsid w:val="00331880"/>
    <w:rsid w:val="00332465"/>
    <w:rsid w:val="003F4D19"/>
    <w:rsid w:val="00404EB4"/>
    <w:rsid w:val="0042761F"/>
    <w:rsid w:val="0044492B"/>
    <w:rsid w:val="00444DB9"/>
    <w:rsid w:val="0044610D"/>
    <w:rsid w:val="00496E10"/>
    <w:rsid w:val="004D1688"/>
    <w:rsid w:val="004D4BBB"/>
    <w:rsid w:val="004E4D2A"/>
    <w:rsid w:val="0051190E"/>
    <w:rsid w:val="0051223C"/>
    <w:rsid w:val="00521144"/>
    <w:rsid w:val="00536A8C"/>
    <w:rsid w:val="00545185"/>
    <w:rsid w:val="005643D8"/>
    <w:rsid w:val="00572A80"/>
    <w:rsid w:val="005737C0"/>
    <w:rsid w:val="00580C86"/>
    <w:rsid w:val="005A1E4C"/>
    <w:rsid w:val="005C4D25"/>
    <w:rsid w:val="005D2A4B"/>
    <w:rsid w:val="006140C8"/>
    <w:rsid w:val="006439EE"/>
    <w:rsid w:val="00661705"/>
    <w:rsid w:val="006968BB"/>
    <w:rsid w:val="006B3575"/>
    <w:rsid w:val="006C06A9"/>
    <w:rsid w:val="006C72EC"/>
    <w:rsid w:val="00712E0D"/>
    <w:rsid w:val="0072200F"/>
    <w:rsid w:val="00730F82"/>
    <w:rsid w:val="007404E9"/>
    <w:rsid w:val="007642D1"/>
    <w:rsid w:val="00771656"/>
    <w:rsid w:val="007A75D3"/>
    <w:rsid w:val="007B1E95"/>
    <w:rsid w:val="007C0980"/>
    <w:rsid w:val="007C485E"/>
    <w:rsid w:val="007F488E"/>
    <w:rsid w:val="00846C32"/>
    <w:rsid w:val="00865892"/>
    <w:rsid w:val="0086607D"/>
    <w:rsid w:val="00871FB8"/>
    <w:rsid w:val="00885709"/>
    <w:rsid w:val="008913F4"/>
    <w:rsid w:val="008B14EB"/>
    <w:rsid w:val="008D2939"/>
    <w:rsid w:val="008E010C"/>
    <w:rsid w:val="008E140B"/>
    <w:rsid w:val="00926D5C"/>
    <w:rsid w:val="00971645"/>
    <w:rsid w:val="0097700B"/>
    <w:rsid w:val="00982E92"/>
    <w:rsid w:val="00997CDA"/>
    <w:rsid w:val="009D7AA5"/>
    <w:rsid w:val="009E5A02"/>
    <w:rsid w:val="009F5815"/>
    <w:rsid w:val="00A01ACE"/>
    <w:rsid w:val="00A0667C"/>
    <w:rsid w:val="00A539D8"/>
    <w:rsid w:val="00A61B12"/>
    <w:rsid w:val="00A773EE"/>
    <w:rsid w:val="00A820FA"/>
    <w:rsid w:val="00AD2AB1"/>
    <w:rsid w:val="00AE152B"/>
    <w:rsid w:val="00AE3D81"/>
    <w:rsid w:val="00AF0839"/>
    <w:rsid w:val="00B25F10"/>
    <w:rsid w:val="00B561C0"/>
    <w:rsid w:val="00B73376"/>
    <w:rsid w:val="00B83FD2"/>
    <w:rsid w:val="00BB36FE"/>
    <w:rsid w:val="00BB4BFF"/>
    <w:rsid w:val="00BD30BE"/>
    <w:rsid w:val="00BE03CF"/>
    <w:rsid w:val="00C01818"/>
    <w:rsid w:val="00C049CF"/>
    <w:rsid w:val="00C12644"/>
    <w:rsid w:val="00CA4DA0"/>
    <w:rsid w:val="00CC0FA1"/>
    <w:rsid w:val="00CC46AC"/>
    <w:rsid w:val="00CC69BE"/>
    <w:rsid w:val="00CE5A3E"/>
    <w:rsid w:val="00D21855"/>
    <w:rsid w:val="00D4440F"/>
    <w:rsid w:val="00D63599"/>
    <w:rsid w:val="00DB2427"/>
    <w:rsid w:val="00E159D6"/>
    <w:rsid w:val="00E25B58"/>
    <w:rsid w:val="00E36D65"/>
    <w:rsid w:val="00E62A2E"/>
    <w:rsid w:val="00E81CDC"/>
    <w:rsid w:val="00E908B4"/>
    <w:rsid w:val="00EB568B"/>
    <w:rsid w:val="00EC0E2C"/>
    <w:rsid w:val="00ED078D"/>
    <w:rsid w:val="00ED76A9"/>
    <w:rsid w:val="00F074AC"/>
    <w:rsid w:val="00F11F50"/>
    <w:rsid w:val="00F20E84"/>
    <w:rsid w:val="00F26F3B"/>
    <w:rsid w:val="00F27ABD"/>
    <w:rsid w:val="00F358C6"/>
    <w:rsid w:val="00F45100"/>
    <w:rsid w:val="00F83E01"/>
    <w:rsid w:val="00FA523C"/>
    <w:rsid w:val="00F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D318"/>
  <w15:chartTrackingRefBased/>
  <w15:docId w15:val="{B48460A4-5A03-C34B-82EC-6C507A5C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EE"/>
    <w:rPr>
      <w:rFonts w:eastAsia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25F10"/>
    <w:rPr>
      <w:rFonts w:eastAsia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5F10"/>
    <w:rPr>
      <w:rFonts w:cstheme="minorBidi"/>
    </w:rPr>
  </w:style>
  <w:style w:type="paragraph" w:styleId="ListParagraph">
    <w:name w:val="List Paragraph"/>
    <w:basedOn w:val="Normal"/>
    <w:uiPriority w:val="34"/>
    <w:qFormat/>
    <w:rsid w:val="00015992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26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F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A3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A3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223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171C8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171C8"/>
  </w:style>
  <w:style w:type="paragraph" w:styleId="Footer">
    <w:name w:val="footer"/>
    <w:basedOn w:val="Normal"/>
    <w:link w:val="FooterChar"/>
    <w:uiPriority w:val="99"/>
    <w:unhideWhenUsed/>
    <w:rsid w:val="001171C8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171C8"/>
  </w:style>
  <w:style w:type="paragraph" w:customStyle="1" w:styleId="p1">
    <w:name w:val="p1"/>
    <w:basedOn w:val="Normal"/>
    <w:rsid w:val="00E159D6"/>
    <w:rPr>
      <w:color w:val="000000"/>
      <w:sz w:val="15"/>
      <w:szCs w:val="15"/>
    </w:rPr>
  </w:style>
  <w:style w:type="character" w:customStyle="1" w:styleId="apple-converted-space">
    <w:name w:val="apple-converted-space"/>
    <w:basedOn w:val="DefaultParagraphFont"/>
    <w:rsid w:val="00E1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1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isher1@lu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905D3-6F26-4B95-A50E-082DA133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595</Words>
  <Characters>3321</Characters>
  <Application>Microsoft Office Word</Application>
  <DocSecurity>0</DocSecurity>
  <Lines>44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naomi.luce@gmail.com</dc:creator>
  <cp:keywords/>
  <dc:description/>
  <cp:lastModifiedBy>Fisher, Naomi</cp:lastModifiedBy>
  <cp:revision>6</cp:revision>
  <cp:lastPrinted>2025-10-09T23:26:00Z</cp:lastPrinted>
  <dcterms:created xsi:type="dcterms:W3CDTF">2026-03-06T17:42:00Z</dcterms:created>
  <dcterms:modified xsi:type="dcterms:W3CDTF">2026-03-09T15:12:00Z</dcterms:modified>
</cp:coreProperties>
</file>